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b w:val="1"/>
          <w:color w:val="222222"/>
          <w:sz w:val="20"/>
          <w:highlight w:val="white"/>
          <w:rtl w:val="0"/>
        </w:rPr>
        <w:t xml:space="preserve">Announcements</w:t>
      </w:r>
      <w:r w:rsidRPr="00000000" w:rsidR="00000000" w:rsidDel="00000000">
        <w:rPr>
          <w:rtl w:val="0"/>
        </w:rPr>
      </w:r>
    </w:p>
    <w:p w:rsidP="00000000" w:rsidRPr="00000000" w:rsidR="00000000" w:rsidDel="00000000" w:rsidRDefault="00000000">
      <w:pPr>
        <w:numPr>
          <w:ilvl w:val="0"/>
          <w:numId w:val="4"/>
        </w:numPr>
        <w:ind w:left="720" w:hanging="359"/>
      </w:pPr>
      <w:r w:rsidRPr="00000000" w:rsidR="00000000" w:rsidDel="00000000">
        <w:rPr>
          <w:color w:val="222222"/>
          <w:sz w:val="20"/>
          <w:highlight w:val="white"/>
          <w:rtl w:val="0"/>
        </w:rPr>
        <w:t xml:space="preserve">Heme/Onc Rounds: 11:00 in IMCU M-F for inpatient folks</w:t>
      </w:r>
    </w:p>
    <w:p w:rsidP="00000000" w:rsidRPr="00000000" w:rsidR="00000000" w:rsidDel="00000000" w:rsidRDefault="00000000">
      <w:pPr>
        <w:numPr>
          <w:ilvl w:val="0"/>
          <w:numId w:val="4"/>
        </w:numPr>
        <w:ind w:left="720" w:hanging="359"/>
      </w:pPr>
      <w:r w:rsidRPr="00000000" w:rsidR="00000000" w:rsidDel="00000000">
        <w:rPr>
          <w:color w:val="222222"/>
          <w:sz w:val="20"/>
          <w:highlight w:val="white"/>
          <w:rtl w:val="0"/>
        </w:rPr>
        <w:t xml:space="preserve">ACGME survey due May 26</w:t>
      </w:r>
    </w:p>
    <w:p w:rsidP="00000000" w:rsidRPr="00000000" w:rsidR="00000000" w:rsidDel="00000000" w:rsidRDefault="00000000">
      <w:pPr>
        <w:numPr>
          <w:ilvl w:val="0"/>
          <w:numId w:val="4"/>
        </w:numPr>
        <w:ind w:left="720" w:hanging="359"/>
      </w:pPr>
      <w:r w:rsidRPr="00000000" w:rsidR="00000000" w:rsidDel="00000000">
        <w:rPr>
          <w:color w:val="222222"/>
          <w:sz w:val="20"/>
          <w:highlight w:val="white"/>
          <w:rtl w:val="0"/>
        </w:rPr>
        <w:t xml:space="preserve">Receipts deadline May 15: turn in any receipts for reimbursement (for interview dinners, retreat, etc) to the residency office by May 15th or you won't get your money back!</w:t>
      </w:r>
    </w:p>
    <w:p w:rsidP="00000000" w:rsidRPr="00000000" w:rsidR="00000000" w:rsidDel="00000000" w:rsidRDefault="00000000">
      <w:pPr>
        <w:numPr>
          <w:ilvl w:val="0"/>
          <w:numId w:val="4"/>
        </w:numPr>
        <w:ind w:left="720" w:hanging="359"/>
      </w:pPr>
      <w:r w:rsidRPr="00000000" w:rsidR="00000000" w:rsidDel="00000000">
        <w:rPr>
          <w:color w:val="222222"/>
          <w:sz w:val="20"/>
          <w:highlight w:val="white"/>
          <w:rtl w:val="0"/>
        </w:rPr>
        <w:t xml:space="preserve">CHO badges: Current R1s and R2s are encouraged to go to CHO to get your badge renewed during the month of June.  CHO Security office hours are: Mon: 8:30-3:30, Tues: 8:30-12:30, Wed: 1:00-5:00, Thurs 7:00-11:00, Fri: closed</w:t>
      </w:r>
    </w:p>
    <w:p w:rsidP="00000000" w:rsidRPr="00000000" w:rsidR="00000000" w:rsidDel="00000000" w:rsidRDefault="00000000">
      <w:pPr>
        <w:numPr>
          <w:ilvl w:val="0"/>
          <w:numId w:val="4"/>
        </w:numPr>
        <w:ind w:left="720" w:hanging="359"/>
      </w:pPr>
      <w:r w:rsidRPr="00000000" w:rsidR="00000000" w:rsidDel="00000000">
        <w:rPr>
          <w:color w:val="222222"/>
          <w:sz w:val="20"/>
          <w:highlight w:val="white"/>
          <w:rtl w:val="0"/>
        </w:rPr>
        <w:t xml:space="preserve">CHO Urgent Care new hours: all shifts will be 1pm-9pm starting block 1</w:t>
      </w:r>
    </w:p>
    <w:p w:rsidP="00000000" w:rsidRPr="00000000" w:rsidR="00000000" w:rsidDel="00000000" w:rsidRDefault="00000000">
      <w:pPr>
        <w:numPr>
          <w:ilvl w:val="0"/>
          <w:numId w:val="4"/>
        </w:numPr>
        <w:ind w:left="720" w:hanging="359"/>
      </w:pPr>
      <w:r w:rsidRPr="00000000" w:rsidR="00000000" w:rsidDel="00000000">
        <w:rPr>
          <w:color w:val="222222"/>
          <w:sz w:val="20"/>
          <w:highlight w:val="white"/>
          <w:rtl w:val="0"/>
        </w:rPr>
        <w:t xml:space="preserve">Neonatal mock code: Second Wed of each block at 11:00PM.  Day ICU resident will go after signout, NHO is invited if available. </w:t>
      </w:r>
    </w:p>
    <w:p w:rsidP="00000000" w:rsidRPr="00000000" w:rsidR="00000000" w:rsidDel="00000000" w:rsidRDefault="00000000">
      <w:pPr/>
      <w:r w:rsidRPr="00000000" w:rsidR="00000000" w:rsidDel="00000000">
        <w:rPr>
          <w:color w:val="222222"/>
          <w:sz w:val="20"/>
          <w:highlight w:val="white"/>
          <w:rtl w:val="0"/>
        </w:rPr>
        <w:t xml:space="preserve"> </w:t>
      </w:r>
    </w:p>
    <w:p w:rsidP="00000000" w:rsidRPr="00000000" w:rsidR="00000000" w:rsidDel="00000000" w:rsidRDefault="00000000">
      <w:pPr/>
      <w:r w:rsidRPr="00000000" w:rsidR="00000000" w:rsidDel="00000000">
        <w:rPr>
          <w:b w:val="1"/>
          <w:color w:val="222222"/>
          <w:sz w:val="20"/>
          <w:highlight w:val="white"/>
          <w:rtl w:val="0"/>
        </w:rPr>
        <w:t xml:space="preserve">Orientation Update</w:t>
      </w:r>
      <w:r w:rsidRPr="00000000" w:rsidR="00000000" w:rsidDel="00000000">
        <w:rPr>
          <w:rtl w:val="0"/>
        </w:rPr>
      </w:r>
    </w:p>
    <w:p w:rsidP="00000000" w:rsidRPr="00000000" w:rsidR="00000000" w:rsidDel="00000000" w:rsidRDefault="00000000">
      <w:pPr/>
      <w:r w:rsidRPr="00000000" w:rsidR="00000000" w:rsidDel="00000000">
        <w:rPr>
          <w:color w:val="222222"/>
          <w:sz w:val="20"/>
          <w:highlight w:val="white"/>
          <w:rtl w:val="0"/>
        </w:rPr>
        <w:t xml:space="preserve">Orientation: Fri, June 14- Wed, June 26</w:t>
      </w:r>
    </w:p>
    <w:p w:rsidP="00000000" w:rsidRPr="00000000" w:rsidR="00000000" w:rsidDel="00000000" w:rsidRDefault="00000000">
      <w:pPr/>
      <w:r w:rsidRPr="00000000" w:rsidR="00000000" w:rsidDel="00000000">
        <w:rPr>
          <w:color w:val="222222"/>
          <w:sz w:val="20"/>
          <w:highlight w:val="white"/>
          <w:rtl w:val="0"/>
        </w:rPr>
        <w:t xml:space="preserve">Volunteers collected for social events, scavenger hunt (Fri, 6/14 2:30-4:30) (still need more volunteers for this), Welcome BBQ Fri, 6/14 evening, and HO Scenarios session: Thurs 6/20 3:00-4:00</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color w:val="222222"/>
          <w:sz w:val="20"/>
          <w:highlight w:val="white"/>
          <w:rtl w:val="0"/>
        </w:rPr>
        <w:t xml:space="preserve">FMC Rotation Update</w:t>
      </w:r>
      <w:r w:rsidRPr="00000000" w:rsidR="00000000" w:rsidDel="00000000">
        <w:rPr>
          <w:rtl w:val="0"/>
        </w:rPr>
      </w:r>
    </w:p>
    <w:p w:rsidP="00000000" w:rsidRPr="00000000" w:rsidR="00000000" w:rsidDel="00000000" w:rsidRDefault="00000000">
      <w:pPr/>
      <w:r w:rsidRPr="00000000" w:rsidR="00000000" w:rsidDel="00000000">
        <w:rPr>
          <w:color w:val="222222"/>
          <w:sz w:val="20"/>
          <w:highlight w:val="white"/>
          <w:rtl w:val="0"/>
        </w:rPr>
        <w:t xml:space="preserve">Weekly meetings in Martinez, Wednesdays 12-1 PM usually in 4th floor conference room (not the one near the residency office, but the other one).  With Dave Solomon and an interdisciplinary team.  Anyone can come join if interested.  Currently the chiefs, Stephen Merjavy and Emily Cotter are working on creating the rotation.</w:t>
      </w:r>
    </w:p>
    <w:p w:rsidP="00000000" w:rsidRPr="00000000" w:rsidR="00000000" w:rsidDel="00000000" w:rsidRDefault="00000000">
      <w:pPr/>
      <w:r w:rsidRPr="00000000" w:rsidR="00000000" w:rsidDel="00000000">
        <w:rPr>
          <w:color w:val="222222"/>
          <w:sz w:val="20"/>
          <w:highlight w:val="white"/>
          <w:rtl w:val="0"/>
        </w:rPr>
        <w:t xml:space="preserve"> </w:t>
      </w:r>
    </w:p>
    <w:p w:rsidP="00000000" w:rsidRPr="00000000" w:rsidR="00000000" w:rsidDel="00000000" w:rsidRDefault="00000000">
      <w:pPr/>
      <w:r w:rsidRPr="00000000" w:rsidR="00000000" w:rsidDel="00000000">
        <w:rPr>
          <w:b w:val="1"/>
          <w:color w:val="222222"/>
          <w:sz w:val="20"/>
          <w:highlight w:val="white"/>
          <w:rtl w:val="0"/>
        </w:rPr>
        <w:t xml:space="preserve">Kansas City</w:t>
      </w:r>
    </w:p>
    <w:p w:rsidP="00000000" w:rsidRPr="00000000" w:rsidR="00000000" w:rsidDel="00000000" w:rsidRDefault="00000000">
      <w:pPr>
        <w:numPr>
          <w:ilvl w:val="0"/>
          <w:numId w:val="3"/>
        </w:numPr>
        <w:ind w:left="720" w:hanging="359"/>
      </w:pPr>
      <w:r w:rsidRPr="00000000" w:rsidR="00000000" w:rsidDel="00000000">
        <w:rPr>
          <w:color w:val="222222"/>
          <w:sz w:val="20"/>
          <w:highlight w:val="white"/>
          <w:rtl w:val="0"/>
        </w:rPr>
        <w:t xml:space="preserve">Aug 1-3</w:t>
      </w:r>
    </w:p>
    <w:p w:rsidP="00000000" w:rsidRPr="00000000" w:rsidR="00000000" w:rsidDel="00000000" w:rsidRDefault="00000000">
      <w:pPr>
        <w:numPr>
          <w:ilvl w:val="0"/>
          <w:numId w:val="3"/>
        </w:numPr>
        <w:ind w:left="720" w:hanging="359"/>
      </w:pPr>
      <w:r w:rsidRPr="00000000" w:rsidR="00000000" w:rsidDel="00000000">
        <w:rPr>
          <w:color w:val="222222"/>
          <w:sz w:val="20"/>
          <w:highlight w:val="white"/>
          <w:rtl w:val="0"/>
        </w:rPr>
        <w:t xml:space="preserve">Can send four residents + Kristin</w:t>
      </w:r>
    </w:p>
    <w:p w:rsidP="00000000" w:rsidRPr="00000000" w:rsidR="00000000" w:rsidDel="00000000" w:rsidRDefault="00000000">
      <w:pPr>
        <w:numPr>
          <w:ilvl w:val="0"/>
          <w:numId w:val="3"/>
        </w:numPr>
        <w:ind w:left="720" w:hanging="359"/>
      </w:pPr>
      <w:r w:rsidRPr="00000000" w:rsidR="00000000" w:rsidDel="00000000">
        <w:rPr>
          <w:color w:val="222222"/>
          <w:sz w:val="20"/>
          <w:highlight w:val="white"/>
          <w:rtl w:val="0"/>
        </w:rPr>
        <w:t xml:space="preserve">Must be on a vacation-eligible month, cannot be on CHO or inpatient rotations</w:t>
      </w:r>
    </w:p>
    <w:p w:rsidP="00000000" w:rsidRPr="00000000" w:rsidR="00000000" w:rsidDel="00000000" w:rsidRDefault="00000000">
      <w:pPr>
        <w:numPr>
          <w:ilvl w:val="0"/>
          <w:numId w:val="3"/>
        </w:numPr>
        <w:ind w:left="720" w:hanging="359"/>
      </w:pPr>
      <w:r w:rsidRPr="00000000" w:rsidR="00000000" w:rsidDel="00000000">
        <w:rPr>
          <w:color w:val="222222"/>
          <w:sz w:val="20"/>
          <w:highlight w:val="white"/>
          <w:rtl w:val="0"/>
        </w:rPr>
        <w:t xml:space="preserve">Volunteers were collected and will be contacted</w:t>
      </w:r>
    </w:p>
    <w:p w:rsidP="00000000" w:rsidRPr="00000000" w:rsidR="00000000" w:rsidDel="00000000" w:rsidRDefault="00000000">
      <w:pPr/>
      <w:r w:rsidRPr="00000000" w:rsidR="00000000" w:rsidDel="00000000">
        <w:rPr>
          <w:color w:val="222222"/>
          <w:sz w:val="20"/>
          <w:highlight w:val="white"/>
          <w:rtl w:val="0"/>
        </w:rPr>
        <w:t xml:space="preserve"> </w:t>
      </w:r>
    </w:p>
    <w:p w:rsidP="00000000" w:rsidRPr="00000000" w:rsidR="00000000" w:rsidDel="00000000" w:rsidRDefault="00000000">
      <w:pPr/>
      <w:r w:rsidRPr="00000000" w:rsidR="00000000" w:rsidDel="00000000">
        <w:rPr>
          <w:b w:val="1"/>
          <w:color w:val="222222"/>
          <w:sz w:val="20"/>
          <w:highlight w:val="white"/>
          <w:rtl w:val="0"/>
        </w:rPr>
        <w:t xml:space="preserve">Inpatient Task Force Update</w:t>
      </w:r>
    </w:p>
    <w:p w:rsidP="00000000" w:rsidRPr="00000000" w:rsidR="00000000" w:rsidDel="00000000" w:rsidRDefault="00000000">
      <w:pPr>
        <w:numPr>
          <w:ilvl w:val="0"/>
          <w:numId w:val="1"/>
        </w:numPr>
        <w:ind w:left="720" w:hanging="359"/>
      </w:pPr>
      <w:r w:rsidRPr="00000000" w:rsidR="00000000" w:rsidDel="00000000">
        <w:rPr>
          <w:color w:val="222222"/>
          <w:sz w:val="20"/>
          <w:highlight w:val="white"/>
          <w:rtl w:val="0"/>
        </w:rPr>
        <w:t xml:space="preserve">Commissioned by Goldstein, formed 1.5 years ago</w:t>
      </w:r>
    </w:p>
    <w:p w:rsidP="00000000" w:rsidRPr="00000000" w:rsidR="00000000" w:rsidDel="00000000" w:rsidRDefault="00000000">
      <w:pPr>
        <w:numPr>
          <w:ilvl w:val="0"/>
          <w:numId w:val="1"/>
        </w:numPr>
        <w:ind w:left="720" w:hanging="359"/>
      </w:pPr>
      <w:r w:rsidRPr="00000000" w:rsidR="00000000" w:rsidDel="00000000">
        <w:rPr>
          <w:color w:val="222222"/>
          <w:sz w:val="20"/>
          <w:highlight w:val="white"/>
          <w:rtl w:val="0"/>
        </w:rPr>
        <w:t xml:space="preserve">Made up of FMS, Medicine, and ICU staff</w:t>
      </w:r>
    </w:p>
    <w:p w:rsidP="00000000" w:rsidRPr="00000000" w:rsidR="00000000" w:rsidDel="00000000" w:rsidRDefault="00000000">
      <w:pPr>
        <w:numPr>
          <w:ilvl w:val="0"/>
          <w:numId w:val="1"/>
        </w:numPr>
        <w:ind w:left="720" w:hanging="359"/>
      </w:pPr>
      <w:r w:rsidRPr="00000000" w:rsidR="00000000" w:rsidDel="00000000">
        <w:rPr>
          <w:color w:val="222222"/>
          <w:sz w:val="20"/>
          <w:highlight w:val="white"/>
          <w:rtl w:val="0"/>
        </w:rPr>
        <w:t xml:space="preserve">Priorities: 1) Patient Safety, 2) Hospital Flow, 3) Resident Education, 4) Resident and Attending Well Being</w:t>
      </w:r>
    </w:p>
    <w:p w:rsidP="00000000" w:rsidRPr="00000000" w:rsidR="00000000" w:rsidDel="00000000" w:rsidRDefault="00000000">
      <w:pPr>
        <w:numPr>
          <w:ilvl w:val="0"/>
          <w:numId w:val="1"/>
        </w:numPr>
        <w:ind w:left="720" w:hanging="359"/>
      </w:pPr>
      <w:r w:rsidRPr="00000000" w:rsidR="00000000" w:rsidDel="00000000">
        <w:rPr>
          <w:color w:val="222222"/>
          <w:sz w:val="20"/>
          <w:highlight w:val="white"/>
          <w:rtl w:val="0"/>
        </w:rPr>
        <w:t xml:space="preserve">Problems identified: ED Boarders, Weekend coverage, Evening coverage</w:t>
      </w:r>
    </w:p>
    <w:p w:rsidP="00000000" w:rsidRPr="00000000" w:rsidR="00000000" w:rsidDel="00000000" w:rsidRDefault="00000000">
      <w:pPr>
        <w:numPr>
          <w:ilvl w:val="0"/>
          <w:numId w:val="1"/>
        </w:numPr>
        <w:ind w:left="720" w:hanging="359"/>
      </w:pPr>
      <w:r w:rsidRPr="00000000" w:rsidR="00000000" w:rsidDel="00000000">
        <w:rPr>
          <w:color w:val="222222"/>
          <w:sz w:val="20"/>
          <w:highlight w:val="white"/>
          <w:rtl w:val="0"/>
        </w:rPr>
        <w:t xml:space="preserve">Pilots already employed: Weekend staffing pilot (didn't affect residents), ED Boarder shift, Swing Shift</w:t>
      </w:r>
    </w:p>
    <w:p w:rsidP="00000000" w:rsidRPr="00000000" w:rsidR="00000000" w:rsidDel="00000000" w:rsidRDefault="00000000">
      <w:pPr>
        <w:numPr>
          <w:ilvl w:val="0"/>
          <w:numId w:val="1"/>
        </w:numPr>
        <w:ind w:left="720" w:hanging="359"/>
      </w:pPr>
      <w:r w:rsidRPr="00000000" w:rsidR="00000000" w:rsidDel="00000000">
        <w:rPr>
          <w:color w:val="222222"/>
          <w:sz w:val="20"/>
          <w:highlight w:val="white"/>
          <w:rtl w:val="0"/>
        </w:rPr>
        <w:t xml:space="preserve">Upcoming summer pilots: to be determined by Residents and Kristin</w:t>
      </w:r>
    </w:p>
    <w:p w:rsidP="00000000" w:rsidRPr="00000000" w:rsidR="00000000" w:rsidDel="00000000" w:rsidRDefault="00000000">
      <w:pPr>
        <w:numPr>
          <w:ilvl w:val="0"/>
          <w:numId w:val="1"/>
        </w:numPr>
        <w:ind w:left="720" w:hanging="359"/>
      </w:pPr>
      <w:r w:rsidRPr="00000000" w:rsidR="00000000" w:rsidDel="00000000">
        <w:rPr>
          <w:color w:val="222222"/>
          <w:sz w:val="20"/>
          <w:highlight w:val="white"/>
          <w:rtl w:val="0"/>
        </w:rPr>
        <w:t xml:space="preserve">Plans for future:</w:t>
      </w:r>
    </w:p>
    <w:p w:rsidP="00000000" w:rsidRPr="00000000" w:rsidR="00000000" w:rsidDel="00000000" w:rsidRDefault="00000000">
      <w:pPr>
        <w:numPr>
          <w:ilvl w:val="1"/>
          <w:numId w:val="1"/>
        </w:numPr>
        <w:ind w:left="1440" w:hanging="359"/>
      </w:pPr>
      <w:r w:rsidRPr="00000000" w:rsidR="00000000" w:rsidDel="00000000">
        <w:rPr>
          <w:color w:val="222222"/>
          <w:sz w:val="20"/>
          <w:highlight w:val="white"/>
          <w:rtl w:val="0"/>
        </w:rPr>
        <w:t xml:space="preserve">Gradual move to hospitalist model (attendings in house 24/7): how this will look is still TBD</w:t>
      </w:r>
    </w:p>
    <w:p w:rsidP="00000000" w:rsidRPr="00000000" w:rsidR="00000000" w:rsidDel="00000000" w:rsidRDefault="00000000">
      <w:pPr>
        <w:numPr>
          <w:ilvl w:val="1"/>
          <w:numId w:val="1"/>
        </w:numPr>
        <w:ind w:left="1440" w:hanging="359"/>
      </w:pPr>
      <w:r w:rsidRPr="00000000" w:rsidR="00000000" w:rsidDel="00000000">
        <w:rPr>
          <w:color w:val="222222"/>
          <w:sz w:val="20"/>
          <w:highlight w:val="white"/>
          <w:rtl w:val="0"/>
        </w:rPr>
        <w:t xml:space="preserve">Summer staffing pilots: will have an attending shortage this summer, if no creative solutions are piloted, attendings will have to double round (one attending rounding with two resident services- awful!).  Kristin and residents have been commissioned to propose the next pilot to help alleviate the summer shortage</w:t>
      </w:r>
    </w:p>
    <w:p w:rsidP="00000000" w:rsidRPr="00000000" w:rsidR="00000000" w:rsidDel="00000000" w:rsidRDefault="00000000">
      <w:pPr>
        <w:numPr>
          <w:ilvl w:val="1"/>
          <w:numId w:val="1"/>
        </w:numPr>
        <w:ind w:left="1440" w:hanging="359"/>
      </w:pPr>
      <w:r w:rsidRPr="00000000" w:rsidR="00000000" w:rsidDel="00000000">
        <w:rPr>
          <w:color w:val="222222"/>
          <w:sz w:val="20"/>
          <w:highlight w:val="white"/>
          <w:rtl w:val="0"/>
        </w:rPr>
        <w:t xml:space="preserve">Actively working towards hiring more attendings: money is tight, so far admin has given the green light to hire two more attendings</w:t>
      </w:r>
    </w:p>
    <w:p w:rsidP="00000000" w:rsidRPr="00000000" w:rsidR="00000000" w:rsidDel="00000000" w:rsidRDefault="00000000">
      <w:pPr>
        <w:numPr>
          <w:ilvl w:val="1"/>
          <w:numId w:val="1"/>
        </w:numPr>
        <w:ind w:left="1440" w:hanging="359"/>
      </w:pPr>
      <w:r w:rsidRPr="00000000" w:rsidR="00000000" w:rsidDel="00000000">
        <w:rPr>
          <w:color w:val="222222"/>
          <w:sz w:val="20"/>
          <w:highlight w:val="white"/>
          <w:rtl w:val="0"/>
        </w:rPr>
        <w:t xml:space="preserve">Creation of Inpatient Director position, to oversee all inpatient departments (FMS, Med, ICU) and improve organization</w:t>
      </w:r>
    </w:p>
    <w:p w:rsidP="00000000" w:rsidRPr="00000000" w:rsidR="00000000" w:rsidDel="00000000" w:rsidRDefault="00000000">
      <w:pPr/>
      <w:r w:rsidRPr="00000000" w:rsidR="00000000" w:rsidDel="00000000">
        <w:rPr>
          <w:color w:val="222222"/>
          <w:sz w:val="20"/>
          <w:highlight w:val="white"/>
          <w:rtl w:val="0"/>
        </w:rPr>
        <w:t xml:space="preserve"> </w:t>
      </w:r>
    </w:p>
    <w:p w:rsidP="00000000" w:rsidRPr="00000000" w:rsidR="00000000" w:rsidDel="00000000" w:rsidRDefault="00000000">
      <w:pPr/>
      <w:r w:rsidRPr="00000000" w:rsidR="00000000" w:rsidDel="00000000">
        <w:rPr>
          <w:b w:val="1"/>
          <w:color w:val="222222"/>
          <w:sz w:val="20"/>
          <w:highlight w:val="white"/>
          <w:rtl w:val="0"/>
        </w:rPr>
        <w:t xml:space="preserve">Program Director notes</w:t>
      </w:r>
    </w:p>
    <w:p w:rsidP="00000000" w:rsidRPr="00000000" w:rsidR="00000000" w:rsidDel="00000000" w:rsidRDefault="00000000">
      <w:pPr>
        <w:numPr>
          <w:ilvl w:val="0"/>
          <w:numId w:val="2"/>
        </w:numPr>
        <w:ind w:left="720" w:hanging="359"/>
      </w:pPr>
      <w:r w:rsidRPr="00000000" w:rsidR="00000000" w:rsidDel="00000000">
        <w:rPr>
          <w:color w:val="222222"/>
          <w:sz w:val="20"/>
          <w:highlight w:val="white"/>
          <w:rtl w:val="0"/>
        </w:rPr>
        <w:t xml:space="preserve">Soliciting ideas for the next inpatient pilot to happen Blocks 1-4.  Email </w:t>
      </w:r>
      <w:r w:rsidRPr="00000000" w:rsidR="00000000" w:rsidDel="00000000">
        <w:rPr>
          <w:color w:val="1155cc"/>
          <w:sz w:val="20"/>
          <w:highlight w:val="white"/>
          <w:rtl w:val="0"/>
        </w:rPr>
        <w:t xml:space="preserve">chiefs@ccfamilymed.com</w:t>
      </w:r>
      <w:r w:rsidRPr="00000000" w:rsidR="00000000" w:rsidDel="00000000">
        <w:rPr>
          <w:color w:val="222222"/>
          <w:sz w:val="20"/>
          <w:highlight w:val="white"/>
          <w:rtl w:val="0"/>
        </w:rPr>
        <w:t xml:space="preserve"> if you want to be involved in a focus group of residents to work on a proposal.  Watch out for a survey from the chiefs to gather broader input. </w:t>
      </w:r>
    </w:p>
    <w:p w:rsidP="00000000" w:rsidRPr="00000000" w:rsidR="00000000" w:rsidDel="00000000" w:rsidRDefault="00000000">
      <w:pPr>
        <w:numPr>
          <w:ilvl w:val="0"/>
          <w:numId w:val="2"/>
        </w:numPr>
        <w:ind w:left="720" w:hanging="359"/>
      </w:pPr>
      <w:r w:rsidRPr="00000000" w:rsidR="00000000" w:rsidDel="00000000">
        <w:rPr>
          <w:color w:val="222222"/>
          <w:sz w:val="20"/>
          <w:highlight w:val="white"/>
          <w:rtl w:val="0"/>
        </w:rPr>
        <w:t xml:space="preserve">Mission Vision Values: to be posted around hospital shortly</w:t>
      </w:r>
    </w:p>
    <w:p w:rsidP="00000000" w:rsidRPr="00000000" w:rsidR="00000000" w:rsidDel="00000000" w:rsidRDefault="00000000">
      <w:pPr>
        <w:numPr>
          <w:ilvl w:val="0"/>
          <w:numId w:val="2"/>
        </w:numPr>
        <w:ind w:left="720" w:hanging="359"/>
      </w:pPr>
      <w:r w:rsidRPr="00000000" w:rsidR="00000000" w:rsidDel="00000000">
        <w:rPr>
          <w:color w:val="222222"/>
          <w:sz w:val="20"/>
          <w:highlight w:val="white"/>
          <w:rtl w:val="0"/>
        </w:rPr>
        <w:t xml:space="preserve">Mission to normalize and vocalize our struggles in residency - even cowboys cry!</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pPr>
        <w:ind w:left="720" w:firstLine="360"/>
      </w:pPr>
      <w:rPr>
        <w:rFonts w:cs="Arial" w:hAnsi="Arial" w:eastAsia="Arial" w:ascii="Arial"/>
        <w:b w:val="0"/>
        <w:i w:val="0"/>
        <w:smallCaps w:val="0"/>
        <w:strike w:val="0"/>
        <w:color w:val="222222"/>
        <w:sz w:val="20"/>
        <w:highlight w:val="white"/>
        <w:u w:val="none"/>
        <w:vertAlign w:val="baseline"/>
      </w:rPr>
    </w:lvl>
    <w:lvl w:ilvl="1">
      <w:start w:val="1"/>
      <w:numFmt w:val="lowerLetter"/>
      <w:lvlText w:val="%2"/>
      <w:pPr>
        <w:ind w:left="1440" w:firstLine="1080"/>
      </w:pPr>
      <w:rPr>
        <w:rFonts w:cs="Arial" w:hAnsi="Arial" w:eastAsia="Arial" w:ascii="Arial"/>
        <w:b w:val="0"/>
        <w:i w:val="0"/>
        <w:smallCaps w:val="0"/>
        <w:strike w:val="0"/>
        <w:color w:val="222222"/>
        <w:sz w:val="20"/>
        <w:highlight w:val="white"/>
        <w:u w:val="none"/>
        <w:vertAlign w:val="baseline"/>
      </w:rPr>
    </w:lvl>
    <w:lvl w:ilvl="2">
      <w:start w:val="1"/>
      <w:numFmt w:val="bullet"/>
      <w:lvlText w:val="■"/>
      <w:pPr>
        <w:ind w:left="2160" w:firstLine="1800"/>
      </w:pPr>
      <w:rPr>
        <w:rFonts w:cs="Arial" w:hAnsi="Arial" w:eastAsia="Arial" w:ascii="Arial"/>
        <w:b w:val="0"/>
        <w:i w:val="0"/>
        <w:smallCaps w:val="0"/>
        <w:strike w:val="0"/>
        <w:color w:val="222222"/>
        <w:sz w:val="20"/>
        <w:highlight w:val="white"/>
        <w:u w:val="none"/>
        <w:vertAlign w:val="baseline"/>
      </w:rPr>
    </w:lvl>
    <w:lvl w:ilvl="3">
      <w:start w:val="1"/>
      <w:numFmt w:val="bullet"/>
      <w:lvlText w:val="●"/>
      <w:pPr>
        <w:ind w:left="2880" w:firstLine="2520"/>
      </w:pPr>
      <w:rPr>
        <w:rFonts w:cs="Arial" w:hAnsi="Arial" w:eastAsia="Arial" w:ascii="Arial"/>
        <w:b w:val="0"/>
        <w:i w:val="0"/>
        <w:smallCaps w:val="0"/>
        <w:strike w:val="0"/>
        <w:color w:val="222222"/>
        <w:sz w:val="20"/>
        <w:highlight w:val="white"/>
        <w:u w:val="none"/>
        <w:vertAlign w:val="baseline"/>
      </w:rPr>
    </w:lvl>
    <w:lvl w:ilvl="4">
      <w:start w:val="1"/>
      <w:numFmt w:val="bullet"/>
      <w:lvlText w:val="○"/>
      <w:pPr>
        <w:ind w:left="3600" w:firstLine="3240"/>
      </w:pPr>
      <w:rPr>
        <w:rFonts w:cs="Arial" w:hAnsi="Arial" w:eastAsia="Arial" w:ascii="Arial"/>
        <w:b w:val="0"/>
        <w:i w:val="0"/>
        <w:smallCaps w:val="0"/>
        <w:strike w:val="0"/>
        <w:color w:val="222222"/>
        <w:sz w:val="20"/>
        <w:highlight w:val="white"/>
        <w:u w:val="none"/>
        <w:vertAlign w:val="baseline"/>
      </w:rPr>
    </w:lvl>
    <w:lvl w:ilvl="5">
      <w:start w:val="1"/>
      <w:numFmt w:val="bullet"/>
      <w:lvlText w:val="■"/>
      <w:pPr>
        <w:ind w:left="4320" w:firstLine="3960"/>
      </w:pPr>
      <w:rPr>
        <w:rFonts w:cs="Arial" w:hAnsi="Arial" w:eastAsia="Arial" w:ascii="Arial"/>
        <w:b w:val="0"/>
        <w:i w:val="0"/>
        <w:smallCaps w:val="0"/>
        <w:strike w:val="0"/>
        <w:color w:val="222222"/>
        <w:sz w:val="20"/>
        <w:highlight w:val="white"/>
        <w:u w:val="none"/>
        <w:vertAlign w:val="baseline"/>
      </w:rPr>
    </w:lvl>
    <w:lvl w:ilvl="6">
      <w:start w:val="1"/>
      <w:numFmt w:val="bullet"/>
      <w:lvlText w:val="●"/>
      <w:pPr>
        <w:ind w:left="5040" w:firstLine="4680"/>
      </w:pPr>
      <w:rPr>
        <w:rFonts w:cs="Arial" w:hAnsi="Arial" w:eastAsia="Arial" w:ascii="Arial"/>
        <w:b w:val="0"/>
        <w:i w:val="0"/>
        <w:smallCaps w:val="0"/>
        <w:strike w:val="0"/>
        <w:color w:val="222222"/>
        <w:sz w:val="20"/>
        <w:highlight w:val="white"/>
        <w:u w:val="none"/>
        <w:vertAlign w:val="baseline"/>
      </w:rPr>
    </w:lvl>
    <w:lvl w:ilvl="7">
      <w:start w:val="1"/>
      <w:numFmt w:val="bullet"/>
      <w:lvlText w:val="○"/>
      <w:pPr>
        <w:ind w:left="5760" w:firstLine="5400"/>
      </w:pPr>
      <w:rPr>
        <w:rFonts w:cs="Arial" w:hAnsi="Arial" w:eastAsia="Arial" w:ascii="Arial"/>
        <w:b w:val="0"/>
        <w:i w:val="0"/>
        <w:smallCaps w:val="0"/>
        <w:strike w:val="0"/>
        <w:color w:val="222222"/>
        <w:sz w:val="20"/>
        <w:highlight w:val="white"/>
        <w:u w:val="none"/>
        <w:vertAlign w:val="baseline"/>
      </w:rPr>
    </w:lvl>
    <w:lvl w:ilvl="8">
      <w:start w:val="1"/>
      <w:numFmt w:val="bullet"/>
      <w:lvlText w:val="■"/>
      <w:pPr>
        <w:ind w:left="6480" w:firstLine="6120"/>
      </w:pPr>
      <w:rPr>
        <w:rFonts w:cs="Arial" w:hAnsi="Arial" w:eastAsia="Arial" w:ascii="Arial"/>
        <w:b w:val="0"/>
        <w:i w:val="0"/>
        <w:smallCaps w:val="0"/>
        <w:strike w:val="0"/>
        <w:color w:val="222222"/>
        <w:sz w:val="20"/>
        <w:highlight w:val="white"/>
        <w:u w:val="none"/>
        <w:vertAlign w:val="baseline"/>
      </w:rPr>
    </w:lvl>
  </w:abstractNum>
  <w:abstractNum w:abstractNumId="2">
    <w:lvl w:ilvl="0">
      <w:start w:val="1"/>
      <w:numFmt w:val="bullet"/>
      <w:lvlText w:val="●"/>
      <w:pPr>
        <w:ind w:left="720" w:firstLine="360"/>
      </w:pPr>
      <w:rPr>
        <w:rFonts w:cs="Arial" w:hAnsi="Arial" w:eastAsia="Arial" w:ascii="Arial"/>
        <w:b w:val="0"/>
        <w:i w:val="0"/>
        <w:smallCaps w:val="0"/>
        <w:strike w:val="0"/>
        <w:color w:val="222222"/>
        <w:sz w:val="20"/>
        <w:highlight w:val="white"/>
        <w:u w:val="none"/>
        <w:vertAlign w:val="baseline"/>
      </w:rPr>
    </w:lvl>
    <w:lvl w:ilvl="1">
      <w:start w:val="1"/>
      <w:numFmt w:val="bullet"/>
      <w:lvlText w:val="○"/>
      <w:pPr>
        <w:ind w:left="1440" w:firstLine="1080"/>
      </w:pPr>
      <w:rPr>
        <w:rFonts w:cs="Arial" w:hAnsi="Arial" w:eastAsia="Arial" w:ascii="Arial"/>
        <w:b w:val="0"/>
        <w:i w:val="0"/>
        <w:smallCaps w:val="0"/>
        <w:strike w:val="0"/>
        <w:color w:val="222222"/>
        <w:sz w:val="20"/>
        <w:highlight w:val="white"/>
        <w:u w:val="none"/>
        <w:vertAlign w:val="baseline"/>
      </w:rPr>
    </w:lvl>
    <w:lvl w:ilvl="2">
      <w:start w:val="1"/>
      <w:numFmt w:val="bullet"/>
      <w:lvlText w:val="■"/>
      <w:pPr>
        <w:ind w:left="2160" w:firstLine="1800"/>
      </w:pPr>
      <w:rPr>
        <w:rFonts w:cs="Arial" w:hAnsi="Arial" w:eastAsia="Arial" w:ascii="Arial"/>
        <w:b w:val="0"/>
        <w:i w:val="0"/>
        <w:smallCaps w:val="0"/>
        <w:strike w:val="0"/>
        <w:color w:val="222222"/>
        <w:sz w:val="20"/>
        <w:highlight w:val="white"/>
        <w:u w:val="none"/>
        <w:vertAlign w:val="baseline"/>
      </w:rPr>
    </w:lvl>
    <w:lvl w:ilvl="3">
      <w:start w:val="1"/>
      <w:numFmt w:val="bullet"/>
      <w:lvlText w:val="●"/>
      <w:pPr>
        <w:ind w:left="2880" w:firstLine="2520"/>
      </w:pPr>
      <w:rPr>
        <w:rFonts w:cs="Arial" w:hAnsi="Arial" w:eastAsia="Arial" w:ascii="Arial"/>
        <w:b w:val="0"/>
        <w:i w:val="0"/>
        <w:smallCaps w:val="0"/>
        <w:strike w:val="0"/>
        <w:color w:val="222222"/>
        <w:sz w:val="20"/>
        <w:highlight w:val="white"/>
        <w:u w:val="none"/>
        <w:vertAlign w:val="baseline"/>
      </w:rPr>
    </w:lvl>
    <w:lvl w:ilvl="4">
      <w:start w:val="1"/>
      <w:numFmt w:val="bullet"/>
      <w:lvlText w:val="○"/>
      <w:pPr>
        <w:ind w:left="3600" w:firstLine="3240"/>
      </w:pPr>
      <w:rPr>
        <w:rFonts w:cs="Arial" w:hAnsi="Arial" w:eastAsia="Arial" w:ascii="Arial"/>
        <w:b w:val="0"/>
        <w:i w:val="0"/>
        <w:smallCaps w:val="0"/>
        <w:strike w:val="0"/>
        <w:color w:val="222222"/>
        <w:sz w:val="20"/>
        <w:highlight w:val="white"/>
        <w:u w:val="none"/>
        <w:vertAlign w:val="baseline"/>
      </w:rPr>
    </w:lvl>
    <w:lvl w:ilvl="5">
      <w:start w:val="1"/>
      <w:numFmt w:val="bullet"/>
      <w:lvlText w:val="■"/>
      <w:pPr>
        <w:ind w:left="4320" w:firstLine="3960"/>
      </w:pPr>
      <w:rPr>
        <w:rFonts w:cs="Arial" w:hAnsi="Arial" w:eastAsia="Arial" w:ascii="Arial"/>
        <w:b w:val="0"/>
        <w:i w:val="0"/>
        <w:smallCaps w:val="0"/>
        <w:strike w:val="0"/>
        <w:color w:val="222222"/>
        <w:sz w:val="20"/>
        <w:highlight w:val="white"/>
        <w:u w:val="none"/>
        <w:vertAlign w:val="baseline"/>
      </w:rPr>
    </w:lvl>
    <w:lvl w:ilvl="6">
      <w:start w:val="1"/>
      <w:numFmt w:val="bullet"/>
      <w:lvlText w:val="●"/>
      <w:pPr>
        <w:ind w:left="5040" w:firstLine="4680"/>
      </w:pPr>
      <w:rPr>
        <w:rFonts w:cs="Arial" w:hAnsi="Arial" w:eastAsia="Arial" w:ascii="Arial"/>
        <w:b w:val="0"/>
        <w:i w:val="0"/>
        <w:smallCaps w:val="0"/>
        <w:strike w:val="0"/>
        <w:color w:val="222222"/>
        <w:sz w:val="20"/>
        <w:highlight w:val="white"/>
        <w:u w:val="none"/>
        <w:vertAlign w:val="baseline"/>
      </w:rPr>
    </w:lvl>
    <w:lvl w:ilvl="7">
      <w:start w:val="1"/>
      <w:numFmt w:val="bullet"/>
      <w:lvlText w:val="○"/>
      <w:pPr>
        <w:ind w:left="5760" w:firstLine="5400"/>
      </w:pPr>
      <w:rPr>
        <w:rFonts w:cs="Arial" w:hAnsi="Arial" w:eastAsia="Arial" w:ascii="Arial"/>
        <w:b w:val="0"/>
        <w:i w:val="0"/>
        <w:smallCaps w:val="0"/>
        <w:strike w:val="0"/>
        <w:color w:val="222222"/>
        <w:sz w:val="20"/>
        <w:highlight w:val="white"/>
        <w:u w:val="none"/>
        <w:vertAlign w:val="baseline"/>
      </w:rPr>
    </w:lvl>
    <w:lvl w:ilvl="8">
      <w:start w:val="1"/>
      <w:numFmt w:val="bullet"/>
      <w:lvlText w:val="■"/>
      <w:pPr>
        <w:ind w:left="6480" w:firstLine="6120"/>
      </w:pPr>
      <w:rPr>
        <w:rFonts w:cs="Arial" w:hAnsi="Arial" w:eastAsia="Arial" w:ascii="Arial"/>
        <w:b w:val="0"/>
        <w:i w:val="0"/>
        <w:smallCaps w:val="0"/>
        <w:strike w:val="0"/>
        <w:color w:val="222222"/>
        <w:sz w:val="20"/>
        <w:highlight w:val="white"/>
        <w:u w:val="none"/>
        <w:vertAlign w:val="baseline"/>
      </w:rPr>
    </w:lvl>
  </w:abstractNum>
  <w:abstractNum w:abstractNumId="3">
    <w:lvl w:ilvl="0">
      <w:start w:val="1"/>
      <w:numFmt w:val="bullet"/>
      <w:lvlText w:val="●"/>
      <w:pPr>
        <w:ind w:left="720" w:firstLine="360"/>
      </w:pPr>
      <w:rPr>
        <w:rFonts w:cs="Arial" w:hAnsi="Arial" w:eastAsia="Arial" w:ascii="Arial"/>
        <w:b w:val="0"/>
        <w:i w:val="0"/>
        <w:smallCaps w:val="0"/>
        <w:strike w:val="0"/>
        <w:color w:val="222222"/>
        <w:sz w:val="20"/>
        <w:highlight w:val="white"/>
        <w:u w:val="none"/>
        <w:vertAlign w:val="baseline"/>
      </w:rPr>
    </w:lvl>
    <w:lvl w:ilvl="1">
      <w:start w:val="1"/>
      <w:numFmt w:val="bullet"/>
      <w:lvlText w:val="○"/>
      <w:pPr>
        <w:ind w:left="1440" w:firstLine="1080"/>
      </w:pPr>
      <w:rPr>
        <w:rFonts w:cs="Arial" w:hAnsi="Arial" w:eastAsia="Arial" w:ascii="Arial"/>
        <w:b w:val="0"/>
        <w:i w:val="0"/>
        <w:smallCaps w:val="0"/>
        <w:strike w:val="0"/>
        <w:color w:val="222222"/>
        <w:sz w:val="20"/>
        <w:highlight w:val="white"/>
        <w:u w:val="none"/>
        <w:vertAlign w:val="baseline"/>
      </w:rPr>
    </w:lvl>
    <w:lvl w:ilvl="2">
      <w:start w:val="1"/>
      <w:numFmt w:val="bullet"/>
      <w:lvlText w:val="■"/>
      <w:pPr>
        <w:ind w:left="2160" w:firstLine="1800"/>
      </w:pPr>
      <w:rPr>
        <w:rFonts w:cs="Arial" w:hAnsi="Arial" w:eastAsia="Arial" w:ascii="Arial"/>
        <w:b w:val="0"/>
        <w:i w:val="0"/>
        <w:smallCaps w:val="0"/>
        <w:strike w:val="0"/>
        <w:color w:val="222222"/>
        <w:sz w:val="20"/>
        <w:highlight w:val="white"/>
        <w:u w:val="none"/>
        <w:vertAlign w:val="baseline"/>
      </w:rPr>
    </w:lvl>
    <w:lvl w:ilvl="3">
      <w:start w:val="1"/>
      <w:numFmt w:val="bullet"/>
      <w:lvlText w:val="●"/>
      <w:pPr>
        <w:ind w:left="2880" w:firstLine="2520"/>
      </w:pPr>
      <w:rPr>
        <w:rFonts w:cs="Arial" w:hAnsi="Arial" w:eastAsia="Arial" w:ascii="Arial"/>
        <w:b w:val="0"/>
        <w:i w:val="0"/>
        <w:smallCaps w:val="0"/>
        <w:strike w:val="0"/>
        <w:color w:val="222222"/>
        <w:sz w:val="20"/>
        <w:highlight w:val="white"/>
        <w:u w:val="none"/>
        <w:vertAlign w:val="baseline"/>
      </w:rPr>
    </w:lvl>
    <w:lvl w:ilvl="4">
      <w:start w:val="1"/>
      <w:numFmt w:val="bullet"/>
      <w:lvlText w:val="○"/>
      <w:pPr>
        <w:ind w:left="3600" w:firstLine="3240"/>
      </w:pPr>
      <w:rPr>
        <w:rFonts w:cs="Arial" w:hAnsi="Arial" w:eastAsia="Arial" w:ascii="Arial"/>
        <w:b w:val="0"/>
        <w:i w:val="0"/>
        <w:smallCaps w:val="0"/>
        <w:strike w:val="0"/>
        <w:color w:val="222222"/>
        <w:sz w:val="20"/>
        <w:highlight w:val="white"/>
        <w:u w:val="none"/>
        <w:vertAlign w:val="baseline"/>
      </w:rPr>
    </w:lvl>
    <w:lvl w:ilvl="5">
      <w:start w:val="1"/>
      <w:numFmt w:val="bullet"/>
      <w:lvlText w:val="■"/>
      <w:pPr>
        <w:ind w:left="4320" w:firstLine="3960"/>
      </w:pPr>
      <w:rPr>
        <w:rFonts w:cs="Arial" w:hAnsi="Arial" w:eastAsia="Arial" w:ascii="Arial"/>
        <w:b w:val="0"/>
        <w:i w:val="0"/>
        <w:smallCaps w:val="0"/>
        <w:strike w:val="0"/>
        <w:color w:val="222222"/>
        <w:sz w:val="20"/>
        <w:highlight w:val="white"/>
        <w:u w:val="none"/>
        <w:vertAlign w:val="baseline"/>
      </w:rPr>
    </w:lvl>
    <w:lvl w:ilvl="6">
      <w:start w:val="1"/>
      <w:numFmt w:val="bullet"/>
      <w:lvlText w:val="●"/>
      <w:pPr>
        <w:ind w:left="5040" w:firstLine="4680"/>
      </w:pPr>
      <w:rPr>
        <w:rFonts w:cs="Arial" w:hAnsi="Arial" w:eastAsia="Arial" w:ascii="Arial"/>
        <w:b w:val="0"/>
        <w:i w:val="0"/>
        <w:smallCaps w:val="0"/>
        <w:strike w:val="0"/>
        <w:color w:val="222222"/>
        <w:sz w:val="20"/>
        <w:highlight w:val="white"/>
        <w:u w:val="none"/>
        <w:vertAlign w:val="baseline"/>
      </w:rPr>
    </w:lvl>
    <w:lvl w:ilvl="7">
      <w:start w:val="1"/>
      <w:numFmt w:val="bullet"/>
      <w:lvlText w:val="○"/>
      <w:pPr>
        <w:ind w:left="5760" w:firstLine="5400"/>
      </w:pPr>
      <w:rPr>
        <w:rFonts w:cs="Arial" w:hAnsi="Arial" w:eastAsia="Arial" w:ascii="Arial"/>
        <w:b w:val="0"/>
        <w:i w:val="0"/>
        <w:smallCaps w:val="0"/>
        <w:strike w:val="0"/>
        <w:color w:val="222222"/>
        <w:sz w:val="20"/>
        <w:highlight w:val="white"/>
        <w:u w:val="none"/>
        <w:vertAlign w:val="baseline"/>
      </w:rPr>
    </w:lvl>
    <w:lvl w:ilvl="8">
      <w:start w:val="1"/>
      <w:numFmt w:val="bullet"/>
      <w:lvlText w:val="■"/>
      <w:pPr>
        <w:ind w:left="6480" w:firstLine="6120"/>
      </w:pPr>
      <w:rPr>
        <w:rFonts w:cs="Arial" w:hAnsi="Arial" w:eastAsia="Arial" w:ascii="Arial"/>
        <w:b w:val="0"/>
        <w:i w:val="0"/>
        <w:smallCaps w:val="0"/>
        <w:strike w:val="0"/>
        <w:color w:val="222222"/>
        <w:sz w:val="20"/>
        <w:highlight w:val="white"/>
        <w:u w:val="none"/>
        <w:vertAlign w:val="baseline"/>
      </w:rPr>
    </w:lvl>
  </w:abstractNum>
  <w:abstractNum w:abstractNumId="4">
    <w:lvl w:ilvl="0">
      <w:start w:val="1"/>
      <w:numFmt w:val="bullet"/>
      <w:lvlText w:val="●"/>
      <w:pPr>
        <w:ind w:left="720" w:firstLine="360"/>
      </w:pPr>
      <w:rPr>
        <w:rFonts w:cs="Arial" w:hAnsi="Arial" w:eastAsia="Arial" w:ascii="Arial"/>
        <w:b w:val="0"/>
        <w:i w:val="0"/>
        <w:smallCaps w:val="0"/>
        <w:strike w:val="0"/>
        <w:color w:val="222222"/>
        <w:sz w:val="20"/>
        <w:highlight w:val="white"/>
        <w:u w:val="none"/>
        <w:vertAlign w:val="baseline"/>
      </w:rPr>
    </w:lvl>
    <w:lvl w:ilvl="1">
      <w:start w:val="1"/>
      <w:numFmt w:val="bullet"/>
      <w:lvlText w:val="○"/>
      <w:pPr>
        <w:ind w:left="1440" w:firstLine="1080"/>
      </w:pPr>
      <w:rPr>
        <w:rFonts w:cs="Arial" w:hAnsi="Arial" w:eastAsia="Arial" w:ascii="Arial"/>
        <w:b w:val="0"/>
        <w:i w:val="0"/>
        <w:smallCaps w:val="0"/>
        <w:strike w:val="0"/>
        <w:color w:val="222222"/>
        <w:sz w:val="20"/>
        <w:highlight w:val="white"/>
        <w:u w:val="none"/>
        <w:vertAlign w:val="baseline"/>
      </w:rPr>
    </w:lvl>
    <w:lvl w:ilvl="2">
      <w:start w:val="1"/>
      <w:numFmt w:val="bullet"/>
      <w:lvlText w:val="■"/>
      <w:pPr>
        <w:ind w:left="2160" w:firstLine="1800"/>
      </w:pPr>
      <w:rPr>
        <w:rFonts w:cs="Arial" w:hAnsi="Arial" w:eastAsia="Arial" w:ascii="Arial"/>
        <w:b w:val="0"/>
        <w:i w:val="0"/>
        <w:smallCaps w:val="0"/>
        <w:strike w:val="0"/>
        <w:color w:val="222222"/>
        <w:sz w:val="20"/>
        <w:highlight w:val="white"/>
        <w:u w:val="none"/>
        <w:vertAlign w:val="baseline"/>
      </w:rPr>
    </w:lvl>
    <w:lvl w:ilvl="3">
      <w:start w:val="1"/>
      <w:numFmt w:val="bullet"/>
      <w:lvlText w:val="●"/>
      <w:pPr>
        <w:ind w:left="2880" w:firstLine="2520"/>
      </w:pPr>
      <w:rPr>
        <w:rFonts w:cs="Arial" w:hAnsi="Arial" w:eastAsia="Arial" w:ascii="Arial"/>
        <w:b w:val="0"/>
        <w:i w:val="0"/>
        <w:smallCaps w:val="0"/>
        <w:strike w:val="0"/>
        <w:color w:val="222222"/>
        <w:sz w:val="20"/>
        <w:highlight w:val="white"/>
        <w:u w:val="none"/>
        <w:vertAlign w:val="baseline"/>
      </w:rPr>
    </w:lvl>
    <w:lvl w:ilvl="4">
      <w:start w:val="1"/>
      <w:numFmt w:val="bullet"/>
      <w:lvlText w:val="○"/>
      <w:pPr>
        <w:ind w:left="3600" w:firstLine="3240"/>
      </w:pPr>
      <w:rPr>
        <w:rFonts w:cs="Arial" w:hAnsi="Arial" w:eastAsia="Arial" w:ascii="Arial"/>
        <w:b w:val="0"/>
        <w:i w:val="0"/>
        <w:smallCaps w:val="0"/>
        <w:strike w:val="0"/>
        <w:color w:val="222222"/>
        <w:sz w:val="20"/>
        <w:highlight w:val="white"/>
        <w:u w:val="none"/>
        <w:vertAlign w:val="baseline"/>
      </w:rPr>
    </w:lvl>
    <w:lvl w:ilvl="5">
      <w:start w:val="1"/>
      <w:numFmt w:val="bullet"/>
      <w:lvlText w:val="■"/>
      <w:pPr>
        <w:ind w:left="4320" w:firstLine="3960"/>
      </w:pPr>
      <w:rPr>
        <w:rFonts w:cs="Arial" w:hAnsi="Arial" w:eastAsia="Arial" w:ascii="Arial"/>
        <w:b w:val="0"/>
        <w:i w:val="0"/>
        <w:smallCaps w:val="0"/>
        <w:strike w:val="0"/>
        <w:color w:val="222222"/>
        <w:sz w:val="20"/>
        <w:highlight w:val="white"/>
        <w:u w:val="none"/>
        <w:vertAlign w:val="baseline"/>
      </w:rPr>
    </w:lvl>
    <w:lvl w:ilvl="6">
      <w:start w:val="1"/>
      <w:numFmt w:val="bullet"/>
      <w:lvlText w:val="●"/>
      <w:pPr>
        <w:ind w:left="5040" w:firstLine="4680"/>
      </w:pPr>
      <w:rPr>
        <w:rFonts w:cs="Arial" w:hAnsi="Arial" w:eastAsia="Arial" w:ascii="Arial"/>
        <w:b w:val="0"/>
        <w:i w:val="0"/>
        <w:smallCaps w:val="0"/>
        <w:strike w:val="0"/>
        <w:color w:val="222222"/>
        <w:sz w:val="20"/>
        <w:highlight w:val="white"/>
        <w:u w:val="none"/>
        <w:vertAlign w:val="baseline"/>
      </w:rPr>
    </w:lvl>
    <w:lvl w:ilvl="7">
      <w:start w:val="1"/>
      <w:numFmt w:val="bullet"/>
      <w:lvlText w:val="○"/>
      <w:pPr>
        <w:ind w:left="5760" w:firstLine="5400"/>
      </w:pPr>
      <w:rPr>
        <w:rFonts w:cs="Arial" w:hAnsi="Arial" w:eastAsia="Arial" w:ascii="Arial"/>
        <w:b w:val="0"/>
        <w:i w:val="0"/>
        <w:smallCaps w:val="0"/>
        <w:strike w:val="0"/>
        <w:color w:val="222222"/>
        <w:sz w:val="20"/>
        <w:highlight w:val="white"/>
        <w:u w:val="none"/>
        <w:vertAlign w:val="baseline"/>
      </w:rPr>
    </w:lvl>
    <w:lvl w:ilvl="8">
      <w:start w:val="1"/>
      <w:numFmt w:val="bullet"/>
      <w:lvlText w:val="■"/>
      <w:pPr>
        <w:ind w:left="6480" w:firstLine="6120"/>
      </w:pPr>
      <w:rPr>
        <w:rFonts w:cs="Arial" w:hAnsi="Arial" w:eastAsia="Arial" w:ascii="Arial"/>
        <w:b w:val="0"/>
        <w:i w:val="0"/>
        <w:smallCaps w:val="0"/>
        <w:strike w:val="0"/>
        <w:color w:val="222222"/>
        <w:sz w:val="20"/>
        <w:highlight w:val="white"/>
        <w:u w:val="none"/>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 minutes 5/3/13.docx</dc:title>
</cp:coreProperties>
</file>